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53" w:rsidRP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667">
        <w:rPr>
          <w:rFonts w:ascii="Times New Roman" w:hAnsi="Times New Roman" w:cs="Times New Roman"/>
          <w:b/>
          <w:sz w:val="48"/>
          <w:szCs w:val="48"/>
        </w:rPr>
        <w:t>РЕЖИМ РАБОТЫ</w:t>
      </w:r>
    </w:p>
    <w:p w:rsidR="00881667" w:rsidRPr="00881667" w:rsidRDefault="00881667" w:rsidP="00881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67">
        <w:rPr>
          <w:rFonts w:ascii="Times New Roman" w:hAnsi="Times New Roman" w:cs="Times New Roman"/>
          <w:b/>
          <w:sz w:val="28"/>
          <w:szCs w:val="28"/>
        </w:rPr>
        <w:t>УПРАВЛЕНИЯ ТРУДА И</w:t>
      </w:r>
    </w:p>
    <w:p w:rsidR="00881667" w:rsidRPr="00881667" w:rsidRDefault="00881667" w:rsidP="00881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67">
        <w:rPr>
          <w:rFonts w:ascii="Times New Roman" w:hAnsi="Times New Roman" w:cs="Times New Roman"/>
          <w:b/>
          <w:sz w:val="28"/>
          <w:szCs w:val="28"/>
        </w:rPr>
        <w:t xml:space="preserve"> СОЦИАЛЬНОГО РАЗВИТИЯ </w:t>
      </w:r>
    </w:p>
    <w:p w:rsidR="00881667" w:rsidRPr="00881667" w:rsidRDefault="00881667" w:rsidP="00881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6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81667" w:rsidRDefault="00881667" w:rsidP="00881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67">
        <w:rPr>
          <w:rFonts w:ascii="Times New Roman" w:hAnsi="Times New Roman" w:cs="Times New Roman"/>
          <w:b/>
          <w:sz w:val="28"/>
          <w:szCs w:val="28"/>
        </w:rPr>
        <w:t>ГОРОДА НОВОЧЕРКАССКА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667">
        <w:rPr>
          <w:rFonts w:ascii="Times New Roman" w:hAnsi="Times New Roman" w:cs="Times New Roman"/>
          <w:b/>
          <w:sz w:val="48"/>
          <w:szCs w:val="48"/>
        </w:rPr>
        <w:t>ПОНЕДЕЛЬНИК        8.30-17.30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667">
        <w:rPr>
          <w:rFonts w:ascii="Times New Roman" w:hAnsi="Times New Roman" w:cs="Times New Roman"/>
          <w:b/>
          <w:sz w:val="48"/>
          <w:szCs w:val="48"/>
        </w:rPr>
        <w:t>ВТОРНИК                 8.30-17.30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667">
        <w:rPr>
          <w:rFonts w:ascii="Times New Roman" w:hAnsi="Times New Roman" w:cs="Times New Roman"/>
          <w:b/>
          <w:sz w:val="48"/>
          <w:szCs w:val="48"/>
        </w:rPr>
        <w:t>СРЕДА                      8.30-17.30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667">
        <w:rPr>
          <w:rFonts w:ascii="Times New Roman" w:hAnsi="Times New Roman" w:cs="Times New Roman"/>
          <w:b/>
          <w:sz w:val="48"/>
          <w:szCs w:val="48"/>
        </w:rPr>
        <w:t>ЧЕТВЕРГ                  8.30-17.30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667">
        <w:rPr>
          <w:rFonts w:ascii="Times New Roman" w:hAnsi="Times New Roman" w:cs="Times New Roman"/>
          <w:b/>
          <w:sz w:val="48"/>
          <w:szCs w:val="48"/>
        </w:rPr>
        <w:t>ПЯТНИЦА                 8.30-16.30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1667">
        <w:rPr>
          <w:rFonts w:ascii="Times New Roman" w:hAnsi="Times New Roman" w:cs="Times New Roman"/>
          <w:b/>
          <w:sz w:val="44"/>
          <w:szCs w:val="44"/>
        </w:rPr>
        <w:t>ПЕРЕРЫВ НА ОБЕД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1667">
        <w:rPr>
          <w:rFonts w:ascii="Times New Roman" w:hAnsi="Times New Roman" w:cs="Times New Roman"/>
          <w:b/>
          <w:sz w:val="44"/>
          <w:szCs w:val="44"/>
        </w:rPr>
        <w:t>13.00-13.48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667">
        <w:rPr>
          <w:rFonts w:ascii="Times New Roman" w:hAnsi="Times New Roman" w:cs="Times New Roman"/>
          <w:b/>
          <w:sz w:val="48"/>
          <w:szCs w:val="48"/>
        </w:rPr>
        <w:t>ВЫХОДНОЙ</w:t>
      </w:r>
    </w:p>
    <w:p w:rsid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81667">
        <w:rPr>
          <w:rFonts w:ascii="Times New Roman" w:hAnsi="Times New Roman" w:cs="Times New Roman"/>
          <w:b/>
          <w:sz w:val="48"/>
          <w:szCs w:val="48"/>
          <w:u w:val="single"/>
        </w:rPr>
        <w:t>СУББОТА, ВОСКРЕСЕНЬЕ</w:t>
      </w:r>
    </w:p>
    <w:p w:rsid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81667" w:rsidRDefault="00881667" w:rsidP="0088166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1667">
        <w:rPr>
          <w:rFonts w:ascii="Times New Roman" w:hAnsi="Times New Roman" w:cs="Times New Roman"/>
          <w:b/>
          <w:sz w:val="40"/>
          <w:szCs w:val="40"/>
        </w:rPr>
        <w:lastRenderedPageBreak/>
        <w:t>РАСПИСАНИЕ</w:t>
      </w:r>
    </w:p>
    <w:p w:rsidR="00881667" w:rsidRDefault="00881667" w:rsidP="0088166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ПРИЕМА ГРАЖДАН ПО ЛИЧНЫМ ВОПРОСАМ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667">
        <w:rPr>
          <w:rFonts w:ascii="Times New Roman" w:hAnsi="Times New Roman" w:cs="Times New Roman"/>
          <w:b/>
          <w:sz w:val="36"/>
          <w:szCs w:val="36"/>
        </w:rPr>
        <w:t>В УПРАВЛЕНИИ ТРУДА И СОЦИАЛЬНОГО РАЗВИТИЯ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667">
        <w:rPr>
          <w:rFonts w:ascii="Times New Roman" w:hAnsi="Times New Roman" w:cs="Times New Roman"/>
          <w:b/>
          <w:sz w:val="36"/>
          <w:szCs w:val="36"/>
        </w:rPr>
        <w:t>АДМИНИСТРАЦИИ ГОРОДА НОВОЧЕРКАССКА</w:t>
      </w:r>
    </w:p>
    <w:p w:rsidR="00881667" w:rsidRDefault="00881667" w:rsidP="008816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УЛ. ДВОРЦОВАЯ,11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1667">
        <w:rPr>
          <w:rFonts w:ascii="Times New Roman" w:hAnsi="Times New Roman" w:cs="Times New Roman"/>
          <w:b/>
          <w:sz w:val="36"/>
          <w:szCs w:val="36"/>
          <w:u w:val="single"/>
        </w:rPr>
        <w:t>НАЧАЛЬНИК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1667">
        <w:rPr>
          <w:rFonts w:ascii="Times New Roman" w:hAnsi="Times New Roman" w:cs="Times New Roman"/>
          <w:b/>
          <w:sz w:val="36"/>
          <w:szCs w:val="36"/>
          <w:u w:val="single"/>
        </w:rPr>
        <w:t>КАБ.№6(ПРИЕМНАЯ)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1667">
        <w:rPr>
          <w:rFonts w:ascii="Times New Roman" w:hAnsi="Times New Roman" w:cs="Times New Roman"/>
          <w:b/>
          <w:sz w:val="44"/>
          <w:szCs w:val="44"/>
        </w:rPr>
        <w:t>ХМЕЛЬНИЦКИЙ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1667">
        <w:rPr>
          <w:rFonts w:ascii="Times New Roman" w:hAnsi="Times New Roman" w:cs="Times New Roman"/>
          <w:b/>
          <w:sz w:val="44"/>
          <w:szCs w:val="44"/>
        </w:rPr>
        <w:t>КОНСТАНТИН СЕРГЕЕВИЧ</w:t>
      </w:r>
    </w:p>
    <w:p w:rsidR="00881667" w:rsidRDefault="00881667" w:rsidP="008816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1-Й И 3-Й ЧЕТВЕРГ МЕСЯЦА</w:t>
      </w:r>
    </w:p>
    <w:p w:rsidR="00881667" w:rsidRDefault="00881667" w:rsidP="008816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14.00-16.00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1667">
        <w:rPr>
          <w:rFonts w:ascii="Times New Roman" w:hAnsi="Times New Roman" w:cs="Times New Roman"/>
          <w:b/>
          <w:sz w:val="36"/>
          <w:szCs w:val="36"/>
          <w:u w:val="single"/>
        </w:rPr>
        <w:t>ЗАМЕСТИТЕЛЬ НАЧАЛЬНИКА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1667">
        <w:rPr>
          <w:rFonts w:ascii="Times New Roman" w:hAnsi="Times New Roman" w:cs="Times New Roman"/>
          <w:b/>
          <w:sz w:val="36"/>
          <w:szCs w:val="36"/>
          <w:u w:val="single"/>
        </w:rPr>
        <w:t>КАБ.№6 (ПРИЕМНАЯ)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1667">
        <w:rPr>
          <w:rFonts w:ascii="Times New Roman" w:hAnsi="Times New Roman" w:cs="Times New Roman"/>
          <w:b/>
          <w:sz w:val="44"/>
          <w:szCs w:val="44"/>
        </w:rPr>
        <w:t>МАРДАРЬ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1667">
        <w:rPr>
          <w:rFonts w:ascii="Times New Roman" w:hAnsi="Times New Roman" w:cs="Times New Roman"/>
          <w:b/>
          <w:sz w:val="44"/>
          <w:szCs w:val="44"/>
        </w:rPr>
        <w:t>ИРИНА БОРИСЛАВОВНА</w:t>
      </w:r>
    </w:p>
    <w:p w:rsidR="00881667" w:rsidRDefault="00881667" w:rsidP="008816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ПОНЕДЕЛЬНИК, ЧЕТВЕРГ</w:t>
      </w:r>
    </w:p>
    <w:p w:rsidR="00881667" w:rsidRDefault="00881667" w:rsidP="008816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09.00-11.00</w:t>
      </w:r>
    </w:p>
    <w:p w:rsidR="00881667" w:rsidRPr="00881667" w:rsidRDefault="00881667" w:rsidP="0088166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81667">
        <w:rPr>
          <w:rFonts w:ascii="Times New Roman" w:hAnsi="Times New Roman" w:cs="Times New Roman"/>
          <w:b/>
          <w:sz w:val="40"/>
          <w:szCs w:val="40"/>
          <w:u w:val="single"/>
        </w:rPr>
        <w:t>ТЕЛЕФОН ДЛЯ ЗАПИСИ НА ПРИЕМ</w:t>
      </w:r>
    </w:p>
    <w:p w:rsidR="00881667" w:rsidRDefault="00881667" w:rsidP="0088166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81667">
        <w:rPr>
          <w:rFonts w:ascii="Times New Roman" w:hAnsi="Times New Roman" w:cs="Times New Roman"/>
          <w:b/>
          <w:sz w:val="40"/>
          <w:szCs w:val="40"/>
          <w:u w:val="single"/>
        </w:rPr>
        <w:t>22-33-28</w:t>
      </w:r>
    </w:p>
    <w:p w:rsidR="000D0A6D" w:rsidRDefault="000D0A6D" w:rsidP="0088166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D0A6D" w:rsidRPr="000D0A6D" w:rsidRDefault="000D0A6D" w:rsidP="00881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6D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 необходимых для назначения адресной социальной помощи малоимущим гражданам:</w:t>
      </w:r>
    </w:p>
    <w:p w:rsidR="000D0A6D" w:rsidRDefault="000D0A6D" w:rsidP="000D0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 гражданина Российской Федерации;</w:t>
      </w:r>
    </w:p>
    <w:p w:rsidR="000D0A6D" w:rsidRDefault="000D0A6D" w:rsidP="000D0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 по месту регистрации лица;</w:t>
      </w:r>
    </w:p>
    <w:p w:rsidR="000D0A6D" w:rsidRDefault="000D0A6D" w:rsidP="000D0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доходах гражданина и членов его семьи за три месяца, предшествующие месяцу подачи заявления об оказании адресной социальной помощи;</w:t>
      </w:r>
    </w:p>
    <w:p w:rsidR="000D0A6D" w:rsidRDefault="000D0A6D" w:rsidP="000D0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экстремальную или трудную жизненную ситуацию;</w:t>
      </w:r>
    </w:p>
    <w:p w:rsidR="000D0A6D" w:rsidRDefault="000D0A6D" w:rsidP="000D0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всех членов семьи.</w:t>
      </w:r>
    </w:p>
    <w:p w:rsidR="000D0A6D" w:rsidRDefault="000D0A6D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DE7" w:rsidRDefault="00103DE7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DE7" w:rsidRDefault="00103DE7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DE7" w:rsidRDefault="00103DE7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DE7" w:rsidRDefault="00103DE7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Default="00027C7A" w:rsidP="0010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Pr="00A44CE1" w:rsidRDefault="00027C7A" w:rsidP="00A44C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C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ветераны боевых действий!</w:t>
      </w:r>
    </w:p>
    <w:p w:rsidR="00027C7A" w:rsidRDefault="00027C7A" w:rsidP="00A44CE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</w:t>
      </w:r>
    </w:p>
    <w:p w:rsidR="00027C7A" w:rsidRDefault="00027C7A" w:rsidP="00A44CE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«Госпиталь для ветеранов войн»</w:t>
      </w:r>
    </w:p>
    <w:p w:rsidR="00027C7A" w:rsidRDefault="00027C7A" w:rsidP="00A44CE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госпиталя:344027 г. Ростов-на-Дону,</w:t>
      </w:r>
      <w:r w:rsidR="00CE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ул.26 линия,27)</w:t>
      </w:r>
    </w:p>
    <w:p w:rsidR="00027C7A" w:rsidRDefault="00027C7A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плановое стационарное лечение ветеранов боевых действий, инвалидов боевых действий, а также лиц, приравненных к ним по льготам.</w:t>
      </w:r>
    </w:p>
    <w:p w:rsidR="00D711D4" w:rsidRDefault="00D711D4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 РО «Госпиталь для ветеранов войн»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развёрнуты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711D4" w:rsidRDefault="00D711D4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хирургическое отделение</w:t>
      </w:r>
    </w:p>
    <w:p w:rsidR="00D711D4" w:rsidRDefault="00D711D4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урологическое отделение</w:t>
      </w:r>
    </w:p>
    <w:p w:rsidR="00D711D4" w:rsidRDefault="00D711D4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терапевтическое отделение</w:t>
      </w:r>
    </w:p>
    <w:p w:rsidR="00D711D4" w:rsidRDefault="00D711D4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-кардиологическое отделение</w:t>
      </w:r>
    </w:p>
    <w:p w:rsidR="00D711D4" w:rsidRDefault="00D711D4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-неврологическое отделение</w:t>
      </w:r>
    </w:p>
    <w:p w:rsidR="00D711D4" w:rsidRDefault="00D711D4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1D4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работы госпиталя</w:t>
      </w:r>
    </w:p>
    <w:p w:rsidR="00D711D4" w:rsidRDefault="00D711D4" w:rsidP="00A44C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открытые хирургические и реконструктивно-пластические операции.</w:t>
      </w:r>
    </w:p>
    <w:p w:rsidR="00D711D4" w:rsidRDefault="00D711D4" w:rsidP="00A44C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Реконструктивные травматолого-ортопедические вмешательства.</w:t>
      </w:r>
    </w:p>
    <w:p w:rsidR="00D711D4" w:rsidRDefault="00D711D4" w:rsidP="00A44C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Протезирование тазобедренного сустава (в т. ч. по федеральной программе оказания высокотехнологичной медицинской помощи).</w:t>
      </w:r>
    </w:p>
    <w:p w:rsidR="00D711D4" w:rsidRDefault="00D711D4" w:rsidP="00A44C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Реконструктивно-пластическая урология.</w:t>
      </w:r>
    </w:p>
    <w:p w:rsidR="00D711D4" w:rsidRDefault="00D711D4" w:rsidP="00A44C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направления мужской урологической помощи.</w:t>
      </w:r>
    </w:p>
    <w:p w:rsidR="00D711D4" w:rsidRDefault="00D711D4" w:rsidP="00A44C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Кардиологическая помощь.</w:t>
      </w:r>
    </w:p>
    <w:p w:rsidR="00D711D4" w:rsidRDefault="00D711D4" w:rsidP="00A44C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Неврология.</w:t>
      </w:r>
    </w:p>
    <w:p w:rsidR="00D711D4" w:rsidRDefault="00D711D4" w:rsidP="00A44C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Пульмонология.</w:t>
      </w:r>
    </w:p>
    <w:p w:rsidR="00D711D4" w:rsidRDefault="00D711D4" w:rsidP="00A44C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Терапевтическая помощь.</w:t>
      </w:r>
    </w:p>
    <w:p w:rsidR="00D711D4" w:rsidRDefault="00D711D4" w:rsidP="00A44C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контингентов, </w:t>
      </w:r>
      <w:r w:rsidRPr="00AA21AB">
        <w:rPr>
          <w:rFonts w:ascii="Times New Roman" w:hAnsi="Times New Roman" w:cs="Times New Roman"/>
          <w:sz w:val="28"/>
          <w:szCs w:val="28"/>
          <w:u w:val="single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в ГБУ РО «Госпиталь для ветеранов войн» в соответствии с Федеральным законом «О ветеранах»:</w:t>
      </w:r>
    </w:p>
    <w:p w:rsidR="00D711D4" w:rsidRDefault="00D711D4" w:rsidP="00A44C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1AB">
        <w:rPr>
          <w:rFonts w:ascii="Times New Roman" w:hAnsi="Times New Roman" w:cs="Times New Roman"/>
          <w:sz w:val="28"/>
          <w:szCs w:val="28"/>
          <w:u w:val="single"/>
        </w:rPr>
        <w:t>Статья 14</w:t>
      </w:r>
      <w:r>
        <w:rPr>
          <w:rFonts w:ascii="Times New Roman" w:hAnsi="Times New Roman" w:cs="Times New Roman"/>
          <w:sz w:val="28"/>
          <w:szCs w:val="28"/>
        </w:rPr>
        <w:t>- Инвалиды Великой Отечественной войны и инвалиды боевых действий, а также приравненные к ним по льготам (инвалиды по ранению, контузии и увечью).</w:t>
      </w:r>
    </w:p>
    <w:p w:rsidR="00D711D4" w:rsidRDefault="00D711D4" w:rsidP="00A44C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16- Ветераны боевых действий</w:t>
      </w:r>
      <w:r w:rsidR="00347E31">
        <w:rPr>
          <w:rFonts w:ascii="Times New Roman" w:hAnsi="Times New Roman" w:cs="Times New Roman"/>
          <w:sz w:val="28"/>
          <w:szCs w:val="28"/>
        </w:rPr>
        <w:t xml:space="preserve"> на территориях других стран и в Чеченской республике.</w:t>
      </w:r>
    </w:p>
    <w:p w:rsidR="00347E31" w:rsidRDefault="00347E31" w:rsidP="00A44C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контингентов, </w:t>
      </w:r>
      <w:r w:rsidRPr="00AA21AB">
        <w:rPr>
          <w:rFonts w:ascii="Times New Roman" w:hAnsi="Times New Roman" w:cs="Times New Roman"/>
          <w:sz w:val="28"/>
          <w:szCs w:val="28"/>
          <w:u w:val="single"/>
        </w:rPr>
        <w:t>НЕ ПОДЛЕЖАЩИХ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в ГБУ РО «Госпиталь для ветеранов войн» в соответствии с Федеральным законом «О ветеранах»:</w:t>
      </w:r>
    </w:p>
    <w:p w:rsidR="005D00CB" w:rsidRDefault="005D00CB" w:rsidP="00A44C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 –Труженики тыла.</w:t>
      </w:r>
    </w:p>
    <w:p w:rsidR="005D00CB" w:rsidRDefault="005D00CB" w:rsidP="00A44C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21- Члены семей, погибших (умерших) инвалидов войны, участников Великой Отечественной войны и ветеранов боевых действий.</w:t>
      </w:r>
    </w:p>
    <w:p w:rsidR="005D00CB" w:rsidRDefault="005D00CB" w:rsidP="00A44C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22- Ветераны труда</w:t>
      </w:r>
    </w:p>
    <w:p w:rsidR="005D00CB" w:rsidRDefault="005D00CB" w:rsidP="00A44C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 – Ветераны военной службы, ветераны органов внутренних дел…</w:t>
      </w:r>
    </w:p>
    <w:p w:rsidR="005D00CB" w:rsidRPr="00150874" w:rsidRDefault="005D00CB" w:rsidP="00A44C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874">
        <w:rPr>
          <w:rFonts w:ascii="Times New Roman" w:hAnsi="Times New Roman" w:cs="Times New Roman"/>
          <w:sz w:val="28"/>
          <w:szCs w:val="28"/>
          <w:u w:val="single"/>
        </w:rPr>
        <w:t>Правила направления больных в ГБУ РО «Госпиталь для ветеранов войн»:</w:t>
      </w:r>
    </w:p>
    <w:p w:rsidR="005D00CB" w:rsidRDefault="005D00CB" w:rsidP="00A44C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 осуществляет плановую госпитализацию.</w:t>
      </w:r>
    </w:p>
    <w:p w:rsidR="005D00CB" w:rsidRDefault="005D00CB" w:rsidP="00A44C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Путёвки в госпиталь жителям г. Новочеркасска выдаются:</w:t>
      </w:r>
    </w:p>
    <w:p w:rsidR="005D00CB" w:rsidRDefault="005D00CB" w:rsidP="00A44C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МБУЗ «Городская поликлиника» поликлиническое отделение №2 (проспект Ермака, 57/58) после</w:t>
      </w:r>
      <w:r w:rsidR="004D06A5">
        <w:rPr>
          <w:rFonts w:ascii="Times New Roman" w:hAnsi="Times New Roman" w:cs="Times New Roman"/>
          <w:sz w:val="28"/>
          <w:szCs w:val="28"/>
        </w:rPr>
        <w:t xml:space="preserve"> предварительного обследования в поликлинике по месту жительства и при отсутствии противоказаний для госпитализации.</w:t>
      </w:r>
    </w:p>
    <w:p w:rsidR="004D06A5" w:rsidRDefault="004D06A5" w:rsidP="00A44C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ветеранам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РФ в 1-ом военном госпитале ВВ МВД РФ (площадь Павлова,7)</w:t>
      </w:r>
    </w:p>
    <w:p w:rsidR="004D06A5" w:rsidRDefault="004D06A5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150874">
        <w:rPr>
          <w:rFonts w:ascii="Times New Roman" w:hAnsi="Times New Roman" w:cs="Times New Roman"/>
          <w:sz w:val="28"/>
          <w:szCs w:val="28"/>
          <w:u w:val="single"/>
        </w:rPr>
        <w:t>Не подлежат направлению в госпиталь больные:</w:t>
      </w:r>
    </w:p>
    <w:p w:rsidR="004D06A5" w:rsidRDefault="004D06A5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постоянном постороннем уходе;</w:t>
      </w:r>
    </w:p>
    <w:p w:rsidR="004D06A5" w:rsidRDefault="004D06A5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 острыми инфекционными заболеваниями;</w:t>
      </w:r>
    </w:p>
    <w:p w:rsidR="004D06A5" w:rsidRDefault="004D06A5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венерическими заболеваниями;</w:t>
      </w:r>
    </w:p>
    <w:p w:rsidR="004D06A5" w:rsidRDefault="004D06A5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 психическими нарушениями, наркоманией, алкоголизмом;</w:t>
      </w:r>
    </w:p>
    <w:p w:rsidR="004D06A5" w:rsidRDefault="004D06A5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эпилепсией с изменением личности;</w:t>
      </w:r>
    </w:p>
    <w:p w:rsidR="004D06A5" w:rsidRDefault="004D06A5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-злокачественными заболеваниями;</w:t>
      </w:r>
    </w:p>
    <w:p w:rsidR="004D06A5" w:rsidRDefault="004D06A5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активной формой туберкулёза;</w:t>
      </w:r>
    </w:p>
    <w:p w:rsidR="004D06A5" w:rsidRDefault="004D06A5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F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эндокринными заболеваниями;</w:t>
      </w:r>
    </w:p>
    <w:p w:rsidR="004D06A5" w:rsidRDefault="004D06A5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F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в нетранспортабельном состоянии;</w:t>
      </w:r>
    </w:p>
    <w:p w:rsidR="004D06A5" w:rsidRDefault="004D06A5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F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в состоянии алкогольного опьянения.</w:t>
      </w:r>
    </w:p>
    <w:p w:rsidR="00A17F79" w:rsidRDefault="00A17F79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Повторное направление больных разрешается не ранее чем через год после последней выписки из госпиталя.</w:t>
      </w:r>
    </w:p>
    <w:p w:rsidR="00F87F1C" w:rsidRDefault="00F87F1C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Женщинам, получившим путёвки в госпиталь, необходимо позвонить по указанному в путёвк</w:t>
      </w:r>
      <w:r w:rsidR="00680BB7">
        <w:rPr>
          <w:rFonts w:ascii="Times New Roman" w:hAnsi="Times New Roman" w:cs="Times New Roman"/>
          <w:sz w:val="28"/>
          <w:szCs w:val="28"/>
        </w:rPr>
        <w:t>е телефону и о конкретной дате госпитализации им сообщают дополнительно.</w:t>
      </w:r>
    </w:p>
    <w:p w:rsidR="00680BB7" w:rsidRDefault="00680BB7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Госпиталь не осуществляет амбулаторное лечение и консультативного приёма ветеранов.</w:t>
      </w:r>
    </w:p>
    <w:p w:rsidR="00680BB7" w:rsidRDefault="00680BB7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874">
        <w:rPr>
          <w:rFonts w:ascii="Times New Roman" w:hAnsi="Times New Roman" w:cs="Times New Roman"/>
          <w:sz w:val="28"/>
          <w:szCs w:val="28"/>
          <w:u w:val="single"/>
        </w:rPr>
        <w:t>Выдачу путёвок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врач ответственный за направление участников боевых действий, инвалидов боевых действий, ветеранов и инвалидов Великой отечественной войны и лиц, приравненных к ним из числа жителей г. Новочеркасск: </w:t>
      </w:r>
    </w:p>
    <w:p w:rsidR="00680BB7" w:rsidRDefault="00680BB7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874">
        <w:rPr>
          <w:rFonts w:ascii="Times New Roman" w:hAnsi="Times New Roman" w:cs="Times New Roman"/>
          <w:sz w:val="28"/>
          <w:szCs w:val="28"/>
          <w:u w:val="single"/>
        </w:rPr>
        <w:t>Кация</w:t>
      </w:r>
      <w:proofErr w:type="spellEnd"/>
      <w:r w:rsidRPr="001508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50874">
        <w:rPr>
          <w:rFonts w:ascii="Times New Roman" w:hAnsi="Times New Roman" w:cs="Times New Roman"/>
          <w:sz w:val="28"/>
          <w:szCs w:val="28"/>
          <w:u w:val="single"/>
        </w:rPr>
        <w:t>Артолика</w:t>
      </w:r>
      <w:proofErr w:type="spellEnd"/>
      <w:r w:rsidRPr="00150874">
        <w:rPr>
          <w:rFonts w:ascii="Times New Roman" w:hAnsi="Times New Roman" w:cs="Times New Roman"/>
          <w:sz w:val="28"/>
          <w:szCs w:val="28"/>
          <w:u w:val="single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 терапевтическим отделением поликлинического отделения №2 Муниципального бюджетного учреждения здравоохранения «Городская поликлиника»</w:t>
      </w:r>
    </w:p>
    <w:p w:rsidR="00680BB7" w:rsidRDefault="00680BB7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Новочеркасск, проспект Ермака, 57/58. тел. 22-75-82.</w:t>
      </w:r>
    </w:p>
    <w:p w:rsidR="00680BB7" w:rsidRPr="00150874" w:rsidRDefault="00680BB7" w:rsidP="00A44CE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874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Направление ветеранов боевых действий, инвалидов боевых действий из числа ветеранов</w:t>
      </w:r>
      <w:r w:rsidR="00E357E7" w:rsidRPr="001508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0874">
        <w:rPr>
          <w:rFonts w:ascii="Times New Roman" w:hAnsi="Times New Roman" w:cs="Times New Roman"/>
          <w:sz w:val="28"/>
          <w:szCs w:val="28"/>
          <w:u w:val="single"/>
        </w:rPr>
        <w:t>(пенсионеров</w:t>
      </w:r>
      <w:r w:rsidR="00E357E7" w:rsidRPr="00150874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gramStart"/>
      <w:r w:rsidR="00E357E7" w:rsidRPr="00150874">
        <w:rPr>
          <w:rFonts w:ascii="Times New Roman" w:hAnsi="Times New Roman" w:cs="Times New Roman"/>
          <w:sz w:val="28"/>
          <w:szCs w:val="28"/>
          <w:u w:val="single"/>
        </w:rPr>
        <w:t>ВВ</w:t>
      </w:r>
      <w:proofErr w:type="gramEnd"/>
      <w:r w:rsidR="00E357E7" w:rsidRPr="00150874">
        <w:rPr>
          <w:rFonts w:ascii="Times New Roman" w:hAnsi="Times New Roman" w:cs="Times New Roman"/>
          <w:sz w:val="28"/>
          <w:szCs w:val="28"/>
          <w:u w:val="single"/>
        </w:rPr>
        <w:t xml:space="preserve"> МВД РФ по 1-му военному госпиталю ВВ МВД РФ осуществляет</w:t>
      </w:r>
    </w:p>
    <w:p w:rsidR="00E357E7" w:rsidRDefault="00E357E7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874">
        <w:rPr>
          <w:rFonts w:ascii="Times New Roman" w:hAnsi="Times New Roman" w:cs="Times New Roman"/>
          <w:sz w:val="28"/>
          <w:szCs w:val="28"/>
          <w:u w:val="single"/>
        </w:rPr>
        <w:t>Филимоненко Владимир Антонович</w:t>
      </w:r>
      <w:r>
        <w:rPr>
          <w:rFonts w:ascii="Times New Roman" w:hAnsi="Times New Roman" w:cs="Times New Roman"/>
          <w:sz w:val="28"/>
          <w:szCs w:val="28"/>
        </w:rPr>
        <w:t xml:space="preserve"> – помощник командира по работе с ветеранами</w:t>
      </w:r>
    </w:p>
    <w:p w:rsidR="00E357E7" w:rsidRDefault="00FA5A2B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Новочеркасск,</w:t>
      </w:r>
      <w:r w:rsidR="00E357E7">
        <w:rPr>
          <w:rFonts w:ascii="Times New Roman" w:hAnsi="Times New Roman" w:cs="Times New Roman"/>
          <w:sz w:val="28"/>
          <w:szCs w:val="28"/>
        </w:rPr>
        <w:t xml:space="preserve"> пл. Павлова,7, тел.</w:t>
      </w:r>
      <w:r w:rsidR="00E357E7" w:rsidRPr="00150874">
        <w:rPr>
          <w:rFonts w:ascii="Times New Roman" w:hAnsi="Times New Roman" w:cs="Times New Roman"/>
          <w:sz w:val="28"/>
          <w:szCs w:val="28"/>
          <w:u w:val="single"/>
        </w:rPr>
        <w:t>8-909-505-31-01</w:t>
      </w:r>
    </w:p>
    <w:p w:rsidR="00E357E7" w:rsidRDefault="00E357E7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Вашим лечащим врачом.</w:t>
      </w:r>
    </w:p>
    <w:p w:rsidR="00680BB7" w:rsidRDefault="00680BB7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Default="00FA5A2B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Default="00FA5A2B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Default="00FA5A2B" w:rsidP="00A4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Default="00FA5A2B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Default="00FA5A2B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Default="00FA5A2B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Default="00FA5A2B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E1" w:rsidRDefault="00A44CE1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E1" w:rsidRDefault="00A44CE1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E1" w:rsidRDefault="00A44CE1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E1" w:rsidRDefault="00A44CE1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E1" w:rsidRDefault="00A44CE1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E1" w:rsidRDefault="00A44CE1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E1" w:rsidRDefault="00A44CE1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E1" w:rsidRDefault="00A44CE1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E1" w:rsidRDefault="00A44CE1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E1" w:rsidRDefault="00A44CE1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Default="00FA5A2B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Default="00FA5A2B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Default="00FA5A2B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Default="00FA5A2B" w:rsidP="004D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A2B" w:rsidRPr="00834FBA" w:rsidRDefault="00FA5A2B" w:rsidP="00A4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BA">
        <w:rPr>
          <w:rFonts w:ascii="Times New Roman" w:hAnsi="Times New Roman" w:cs="Times New Roman"/>
          <w:b/>
          <w:sz w:val="28"/>
          <w:szCs w:val="28"/>
        </w:rPr>
        <w:lastRenderedPageBreak/>
        <w:t>Порядок присвоения звания «Ветеран труда Ростовской области»</w:t>
      </w:r>
    </w:p>
    <w:p w:rsidR="00FA5A2B" w:rsidRDefault="00FA5A2B" w:rsidP="00A44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«Ветеран труда Ростовской области» присваивается в соответствии с Областным законом от 20.09.2007 № 763-ЗС «О ветеранах труда Ростовской области».</w:t>
      </w:r>
    </w:p>
    <w:p w:rsidR="00FA5A2B" w:rsidRPr="00834FBA" w:rsidRDefault="00FA5A2B" w:rsidP="00A4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«Ветеран труда Ростовской области» присваивается лицам, </w:t>
      </w:r>
      <w:r w:rsidRPr="00834FBA">
        <w:rPr>
          <w:rFonts w:ascii="Times New Roman" w:hAnsi="Times New Roman" w:cs="Times New Roman"/>
          <w:b/>
          <w:sz w:val="28"/>
          <w:szCs w:val="28"/>
        </w:rPr>
        <w:t>награжденным: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Администрации Ростовской области;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Губернатора Ростовской области;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званием «Почетный гражданин Ростовской области»;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 «За заслуги перед Ростовской областью»;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 Атамана Платова;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медалью ордена «За заслуги перед ростовской областью»;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медалью «За доблестный труд на благо Донского края»;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Губернатора Ростовской области «За ратную службу»;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Губернатора Ростовской области «Во благо семьи и общества»;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Губернатора Ростовской области «За милосердие и благотворительность»;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Губернатора Ростовской области «За безупречную службу»;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Губернатора  Ростовской области «Во славу донского спорта»;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Законодательного Собрания Ростовской области;</w:t>
      </w:r>
    </w:p>
    <w:p w:rsidR="00FA5A2B" w:rsidRDefault="00FA5A2B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памятным знаком «За развитие парламентаризма»;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ведомственными знаками отличия: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звание «Лучший строитель Дона»;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звание «Лучший инженер Дона»;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звание «Лучший дорожник Дона»;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звание «Лучший работник транспорта Дона»;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 «Лучший работник жилищно-коммунального хозяйства Дона»;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0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звание «Лучший работник торговли Дона»;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0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звание «Лучший работник промышленного комплекса Дона»;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0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звание «Лучший работник образования Дона»;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0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звание  «Лучший муниципальный служащий в Ростовской области»;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0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 «Лучший связист Дона»;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0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 «Лучший работник культуры Ростовской области»;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0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звание «Лучший работник агропромышленного комплекса Дона»,</w:t>
      </w:r>
    </w:p>
    <w:p w:rsidR="00834FBA" w:rsidRDefault="00834FBA" w:rsidP="00A44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FBA" w:rsidRPr="00834FBA" w:rsidRDefault="00834FBA" w:rsidP="00A44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FB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34FBA">
        <w:rPr>
          <w:rFonts w:ascii="Times New Roman" w:hAnsi="Times New Roman" w:cs="Times New Roman"/>
          <w:b/>
          <w:sz w:val="28"/>
          <w:szCs w:val="28"/>
        </w:rPr>
        <w:t>имеющим</w:t>
      </w:r>
      <w:proofErr w:type="gramEnd"/>
      <w:r w:rsidRPr="00834FBA">
        <w:rPr>
          <w:rFonts w:ascii="Times New Roman" w:hAnsi="Times New Roman" w:cs="Times New Roman"/>
          <w:b/>
          <w:sz w:val="28"/>
          <w:szCs w:val="28"/>
        </w:rPr>
        <w:t xml:space="preserve"> трудовой стаж не менее 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BA">
        <w:rPr>
          <w:rFonts w:ascii="Times New Roman" w:hAnsi="Times New Roman" w:cs="Times New Roman"/>
          <w:b/>
          <w:sz w:val="28"/>
          <w:szCs w:val="28"/>
        </w:rPr>
        <w:t>для мужчин и 35 лет для женщин</w:t>
      </w:r>
      <w:r>
        <w:rPr>
          <w:rFonts w:ascii="Times New Roman" w:hAnsi="Times New Roman" w:cs="Times New Roman"/>
          <w:sz w:val="28"/>
          <w:szCs w:val="28"/>
        </w:rPr>
        <w:t xml:space="preserve">, при условии осуществления ими трудовой деятельности на территории ростовской области в течение </w:t>
      </w:r>
      <w:r w:rsidRPr="00834FBA">
        <w:rPr>
          <w:rFonts w:ascii="Times New Roman" w:hAnsi="Times New Roman" w:cs="Times New Roman"/>
          <w:b/>
          <w:sz w:val="28"/>
          <w:szCs w:val="28"/>
        </w:rPr>
        <w:t>не менее 25 лет для мужчин и 20 лет  для женщин.</w:t>
      </w:r>
    </w:p>
    <w:p w:rsidR="00D711D4" w:rsidRPr="003C79BE" w:rsidRDefault="00805D70" w:rsidP="00805D7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BE">
        <w:rPr>
          <w:rFonts w:ascii="Times New Roman" w:hAnsi="Times New Roman" w:cs="Times New Roman"/>
          <w:b/>
          <w:sz w:val="28"/>
          <w:szCs w:val="28"/>
        </w:rPr>
        <w:lastRenderedPageBreak/>
        <w:t>Порядок присвоения звания «Ветеран труда»</w:t>
      </w:r>
    </w:p>
    <w:p w:rsidR="00805D70" w:rsidRDefault="00805D70" w:rsidP="00805D7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05D70" w:rsidRDefault="00805D70" w:rsidP="00805D7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«Ветеран труда» присваивается в соответствии  с Областным законом от 18.09.2006 № 541-ЗС «О порядке и условиях присвоения звания «Ветеран труда» в Ростовской области».</w:t>
      </w:r>
    </w:p>
    <w:p w:rsidR="00805D70" w:rsidRDefault="00805D70" w:rsidP="00805D7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5D70" w:rsidRDefault="00805D70" w:rsidP="00805D7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присвоение звания «Ветеран труда» имеют:</w:t>
      </w:r>
    </w:p>
    <w:p w:rsidR="00805D70" w:rsidRDefault="00805D70" w:rsidP="00805D7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1)лица, награжденные орденами или медалями, либо </w:t>
      </w:r>
      <w:r w:rsidR="00B30338">
        <w:rPr>
          <w:rFonts w:ascii="Times New Roman" w:hAnsi="Times New Roman" w:cs="Times New Roman"/>
          <w:sz w:val="28"/>
          <w:szCs w:val="28"/>
        </w:rPr>
        <w:t xml:space="preserve">удостоенные почетных званий СССР или российской Федерации, либо награжденные ведомственными знаками отличия в труде и </w:t>
      </w:r>
      <w:r w:rsidR="00B30338" w:rsidRPr="003C79BE">
        <w:rPr>
          <w:rFonts w:ascii="Times New Roman" w:hAnsi="Times New Roman" w:cs="Times New Roman"/>
          <w:b/>
          <w:sz w:val="28"/>
          <w:szCs w:val="28"/>
        </w:rPr>
        <w:t>имеющие трудовой стаж, необходимый для назначения пенсии по старости или за выслугу лет</w:t>
      </w:r>
      <w:r w:rsidR="00B30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0338" w:rsidRDefault="00B30338" w:rsidP="00805D7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женщин.</w:t>
      </w:r>
    </w:p>
    <w:p w:rsidR="00B30338" w:rsidRPr="003C79BE" w:rsidRDefault="00B30338" w:rsidP="00805D7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E">
        <w:rPr>
          <w:rFonts w:ascii="Times New Roman" w:hAnsi="Times New Roman" w:cs="Times New Roman"/>
          <w:b/>
          <w:sz w:val="28"/>
          <w:szCs w:val="28"/>
        </w:rPr>
        <w:t>Награды, учитываемые при присвоении звания «Ветеран труда»:</w:t>
      </w:r>
    </w:p>
    <w:p w:rsidR="00B30338" w:rsidRDefault="00B30338" w:rsidP="00B303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ордена, медали, почетные звания СССР или Российской Федерации, являющиеся государственными наградами;</w:t>
      </w:r>
    </w:p>
    <w:p w:rsidR="00B30338" w:rsidRDefault="00B30338" w:rsidP="00B303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Правительства Российской Федерации.</w:t>
      </w:r>
    </w:p>
    <w:p w:rsidR="00B30338" w:rsidRDefault="00B30338" w:rsidP="003C79B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Совета Федерации Федерального Собрания Российской Федерации,</w:t>
      </w:r>
    </w:p>
    <w:p w:rsidR="00B30338" w:rsidRDefault="00B30338" w:rsidP="003C79B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знак Совета Федерации Федерального Собрания Российской Федерации «За заслуги в развитии парламентаризма»,</w:t>
      </w:r>
    </w:p>
    <w:p w:rsidR="00B30338" w:rsidRDefault="00B30338" w:rsidP="003C79B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Государственной Думы Федерального Собрания Российской Федерации,</w:t>
      </w:r>
    </w:p>
    <w:p w:rsidR="00B30338" w:rsidRDefault="00B30338" w:rsidP="003C79B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30338">
        <w:rPr>
          <w:rFonts w:ascii="Times New Roman" w:hAnsi="Times New Roman" w:cs="Times New Roman"/>
          <w:sz w:val="28"/>
          <w:szCs w:val="28"/>
        </w:rPr>
        <w:t xml:space="preserve">почетный знак </w:t>
      </w:r>
      <w:r w:rsidR="008D11C1" w:rsidRPr="008D11C1"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r w:rsidRPr="00B30338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 «За заслуги в развитии парламентаризма»</w:t>
      </w:r>
      <w:r w:rsidR="008D11C1">
        <w:rPr>
          <w:rFonts w:ascii="Times New Roman" w:hAnsi="Times New Roman" w:cs="Times New Roman"/>
          <w:sz w:val="28"/>
          <w:szCs w:val="28"/>
        </w:rPr>
        <w:t>,</w:t>
      </w:r>
    </w:p>
    <w:p w:rsidR="008D11C1" w:rsidRDefault="008D11C1" w:rsidP="003C79B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ведомственные знаки отличия в труде федеральных органов государственной власти,</w:t>
      </w:r>
    </w:p>
    <w:p w:rsidR="008D11C1" w:rsidRDefault="008D11C1" w:rsidP="003C79B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знаки отличия в труде органов власти и управления СССР, «За заслуги в воспитании детей»,</w:t>
      </w:r>
    </w:p>
    <w:p w:rsidR="008D11C1" w:rsidRDefault="008D11C1" w:rsidP="003C79B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диплом Главы Администрации (Губернатора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остовской области «За заслуги  в воспитании детей»,</w:t>
      </w:r>
    </w:p>
    <w:p w:rsidR="008D11C1" w:rsidRPr="00B30338" w:rsidRDefault="008D11C1" w:rsidP="003C79B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Федерации Независимых профсоюзов России при условии, что ею награждены профсоюзные работники, освобождённые от работы в организации вследствие избрания (делегирования) на выборные должности в профсоюзные органы.</w:t>
      </w:r>
    </w:p>
    <w:p w:rsidR="00D711D4" w:rsidRDefault="00D711D4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818" w:rsidRDefault="00807818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818" w:rsidRDefault="00807818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818" w:rsidRPr="00145D47" w:rsidRDefault="00807818" w:rsidP="0080781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5D47">
        <w:rPr>
          <w:rFonts w:ascii="Times New Roman" w:hAnsi="Times New Roman" w:cs="Times New Roman"/>
          <w:b/>
          <w:sz w:val="28"/>
          <w:szCs w:val="28"/>
        </w:rPr>
        <w:lastRenderedPageBreak/>
        <w:t>Госуслуги стали доступнее</w:t>
      </w:r>
    </w:p>
    <w:bookmarkEnd w:id="0"/>
    <w:p w:rsidR="00807818" w:rsidRDefault="00807818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Оформить  загранпаспорт быстро и без лишних нервов, записать ребенка в электронную очередь в детский сад, не выходя из дома, с помощью нескольких кликов мышки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оплатить штраф ГИБДД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эти и другие услуги стали возможными благодаря порталу «61 </w:t>
      </w:r>
      <w:proofErr w:type="spellStart"/>
      <w:r w:rsidR="002C1714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2C1714" w:rsidRPr="002C17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7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714">
        <w:rPr>
          <w:rFonts w:ascii="Times New Roman" w:hAnsi="Times New Roman" w:cs="Times New Roman"/>
          <w:sz w:val="28"/>
          <w:szCs w:val="28"/>
        </w:rPr>
        <w:t>». Через портал можно подать заявку на получение не только федеральных, но и более 2000 региональных и муниципальных услуг. Только с начала 2015 года подано более 150 тысяч онлайн</w:t>
      </w:r>
      <w:r w:rsidR="00145D47">
        <w:rPr>
          <w:rFonts w:ascii="Times New Roman" w:hAnsi="Times New Roman" w:cs="Times New Roman"/>
          <w:sz w:val="28"/>
          <w:szCs w:val="28"/>
        </w:rPr>
        <w:t xml:space="preserve"> </w:t>
      </w:r>
      <w:r w:rsidR="002C1714">
        <w:rPr>
          <w:rFonts w:ascii="Times New Roman" w:hAnsi="Times New Roman" w:cs="Times New Roman"/>
          <w:sz w:val="28"/>
          <w:szCs w:val="28"/>
        </w:rPr>
        <w:t xml:space="preserve">- заявлений на получение различных государственных и муниципальных услуг. Чтобы стать пользователем электронных сервисов, достаточно пройти простую процедуру регистрации на портале, а затем активировать свою учетную запись в одном из специальных пунктов, в том числе на базе МАУ «МФЦ», почте или </w:t>
      </w:r>
      <w:proofErr w:type="gramStart"/>
      <w:r w:rsidR="002C17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1714">
        <w:rPr>
          <w:rFonts w:ascii="Times New Roman" w:hAnsi="Times New Roman" w:cs="Times New Roman"/>
          <w:sz w:val="28"/>
          <w:szCs w:val="28"/>
        </w:rPr>
        <w:t xml:space="preserve"> областном мининформсвязи.</w:t>
      </w:r>
    </w:p>
    <w:p w:rsidR="002C1714" w:rsidRDefault="002C171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получать некоторые государственные услуги становится еще проще. Для этого достаточно установить специальное мобильное приложение «Госуслуги» в своем телефоне. Приложение предназначено для доступа пользователей единого портала к наиболее востребованным услугам: информирование о наличии штрафов и их оплата, информировании о налоговой задолженности, извещение о состоянии индивидуального лицевого счета в Пенсионном фонде.</w:t>
      </w:r>
    </w:p>
    <w:p w:rsidR="002C1714" w:rsidRDefault="002C171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помощью мобильного приложения для получения электронных услуг, граждане могут не только узнать о своей задолженности, но и сразу ее оплатить в режиме онлайн</w:t>
      </w:r>
      <w:r w:rsidR="005C211E">
        <w:rPr>
          <w:rFonts w:ascii="Times New Roman" w:hAnsi="Times New Roman" w:cs="Times New Roman"/>
          <w:sz w:val="28"/>
          <w:szCs w:val="28"/>
        </w:rPr>
        <w:t>.</w:t>
      </w:r>
    </w:p>
    <w:p w:rsidR="005C211E" w:rsidRDefault="005C211E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 портале «</w:t>
      </w:r>
      <w:r w:rsidRPr="005C211E">
        <w:rPr>
          <w:rFonts w:ascii="Times New Roman" w:hAnsi="Times New Roman" w:cs="Times New Roman"/>
          <w:sz w:val="28"/>
          <w:szCs w:val="28"/>
        </w:rPr>
        <w:t>61 gosuslugi.ru</w:t>
      </w:r>
      <w:r>
        <w:rPr>
          <w:rFonts w:ascii="Times New Roman" w:hAnsi="Times New Roman" w:cs="Times New Roman"/>
          <w:sz w:val="28"/>
          <w:szCs w:val="28"/>
        </w:rPr>
        <w:t>» зарегистрировано более 450 тысяч жителей ростовской области. С каждым годом количество активных пользователей растет.</w:t>
      </w: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B94" w:rsidRPr="002C1714" w:rsidRDefault="00972B94" w:rsidP="008078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11D4" w:rsidRDefault="00D711D4" w:rsidP="00A44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7C7A" w:rsidRPr="000D0A6D" w:rsidRDefault="00027C7A" w:rsidP="00A44C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7C7A" w:rsidRPr="000D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EDB"/>
    <w:multiLevelType w:val="hybridMultilevel"/>
    <w:tmpl w:val="CF743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1D9"/>
    <w:multiLevelType w:val="hybridMultilevel"/>
    <w:tmpl w:val="EE56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6B69"/>
    <w:multiLevelType w:val="hybridMultilevel"/>
    <w:tmpl w:val="F238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5CD3"/>
    <w:multiLevelType w:val="hybridMultilevel"/>
    <w:tmpl w:val="784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10"/>
    <w:rsid w:val="00027C7A"/>
    <w:rsid w:val="00057548"/>
    <w:rsid w:val="000D0A6D"/>
    <w:rsid w:val="00103DE7"/>
    <w:rsid w:val="00145D47"/>
    <w:rsid w:val="00150874"/>
    <w:rsid w:val="002C1714"/>
    <w:rsid w:val="00347E31"/>
    <w:rsid w:val="003C79BE"/>
    <w:rsid w:val="004D06A5"/>
    <w:rsid w:val="005C211E"/>
    <w:rsid w:val="005D00CB"/>
    <w:rsid w:val="00680BB7"/>
    <w:rsid w:val="00805D70"/>
    <w:rsid w:val="00807818"/>
    <w:rsid w:val="00834FBA"/>
    <w:rsid w:val="00881667"/>
    <w:rsid w:val="008D11C1"/>
    <w:rsid w:val="00972B94"/>
    <w:rsid w:val="00A17F79"/>
    <w:rsid w:val="00A44CE1"/>
    <w:rsid w:val="00AA21AB"/>
    <w:rsid w:val="00B30338"/>
    <w:rsid w:val="00C15F53"/>
    <w:rsid w:val="00CE70E4"/>
    <w:rsid w:val="00D711D4"/>
    <w:rsid w:val="00E357E7"/>
    <w:rsid w:val="00E66C10"/>
    <w:rsid w:val="00F87F1C"/>
    <w:rsid w:val="00FA5A2B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2016-05-23T12:36:00Z</dcterms:created>
  <dcterms:modified xsi:type="dcterms:W3CDTF">2016-05-24T11:18:00Z</dcterms:modified>
</cp:coreProperties>
</file>